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9C" w:rsidRDefault="000E579C" w:rsidP="000E579C">
      <w:pPr>
        <w:pStyle w:val="NormalWeb"/>
        <w:jc w:val="center"/>
        <w:rPr>
          <w:rStyle w:val="Strong"/>
          <w:rFonts w:ascii="Forte" w:hAnsi="Forte"/>
          <w:b w:val="0"/>
          <w:sz w:val="40"/>
          <w:szCs w:val="40"/>
          <w:u w:val="single"/>
        </w:rPr>
      </w:pPr>
      <w:r>
        <w:rPr>
          <w:rStyle w:val="Strong"/>
          <w:rFonts w:ascii="Forte" w:hAnsi="Forte"/>
          <w:b w:val="0"/>
          <w:sz w:val="40"/>
          <w:szCs w:val="40"/>
          <w:u w:val="single"/>
        </w:rPr>
        <w:t>The Fish Net</w:t>
      </w:r>
    </w:p>
    <w:p w:rsidR="000E579C" w:rsidRDefault="000E579C" w:rsidP="000E579C">
      <w:pPr>
        <w:pStyle w:val="NormalWeb"/>
        <w:jc w:val="center"/>
        <w:rPr>
          <w:rStyle w:val="Strong"/>
          <w:rFonts w:ascii="Georgia" w:hAnsi="Georgia"/>
          <w:b w:val="0"/>
          <w:sz w:val="28"/>
          <w:szCs w:val="28"/>
        </w:rPr>
      </w:pPr>
      <w:r>
        <w:rPr>
          <w:rStyle w:val="Strong"/>
          <w:rFonts w:ascii="Georgia" w:hAnsi="Georgia"/>
          <w:b w:val="0"/>
          <w:sz w:val="28"/>
          <w:szCs w:val="28"/>
        </w:rPr>
        <w:t>Boston Presbyterian Church</w:t>
      </w:r>
    </w:p>
    <w:p w:rsidR="000E579C" w:rsidRDefault="000E579C" w:rsidP="000E579C">
      <w:pPr>
        <w:pStyle w:val="NormalWeb"/>
      </w:pPr>
      <w:r>
        <w:rPr>
          <w:rStyle w:val="Strong"/>
          <w:rFonts w:ascii="Georgia" w:hAnsi="Georgia"/>
        </w:rPr>
        <w:t>Christmas 2012</w:t>
      </w:r>
    </w:p>
    <w:p w:rsidR="000E579C" w:rsidRDefault="000E579C" w:rsidP="000E579C">
      <w:pPr>
        <w:pStyle w:val="NormalWeb"/>
        <w:spacing w:line="570" w:lineRule="atLeast"/>
        <w:rPr>
          <w:rFonts w:ascii="Georgia" w:hAnsi="Georgia"/>
        </w:rPr>
      </w:pPr>
      <w:r>
        <w:rPr>
          <w:rFonts w:ascii="Georgia" w:hAnsi="Georgia"/>
        </w:rPr>
        <w:t>Dear Friends,</w:t>
      </w:r>
    </w:p>
    <w:p w:rsidR="00C34D40" w:rsidRDefault="000E579C" w:rsidP="000E579C">
      <w:pPr>
        <w:rPr>
          <w:rFonts w:ascii="Georgia" w:hAnsi="Georgia" w:cs="Times New Roman"/>
          <w:sz w:val="24"/>
          <w:szCs w:val="24"/>
        </w:rPr>
      </w:pPr>
      <w:r>
        <w:rPr>
          <w:rFonts w:ascii="Georgia" w:hAnsi="Georgia" w:cs="Times New Roman"/>
          <w:sz w:val="24"/>
          <w:szCs w:val="24"/>
        </w:rPr>
        <w:tab/>
        <w:t xml:space="preserve">It was the </w:t>
      </w:r>
      <w:r w:rsidR="00E21505">
        <w:rPr>
          <w:rFonts w:ascii="Georgia" w:hAnsi="Georgia" w:cs="Times New Roman"/>
          <w:sz w:val="24"/>
          <w:szCs w:val="24"/>
        </w:rPr>
        <w:t>second week of November and Susan had just got home from d</w:t>
      </w:r>
      <w:r>
        <w:rPr>
          <w:rFonts w:ascii="Georgia" w:hAnsi="Georgia" w:cs="Times New Roman"/>
          <w:sz w:val="24"/>
          <w:szCs w:val="24"/>
        </w:rPr>
        <w:t xml:space="preserve">oing some shopping at </w:t>
      </w:r>
      <w:proofErr w:type="spellStart"/>
      <w:r>
        <w:rPr>
          <w:rFonts w:ascii="Georgia" w:hAnsi="Georgia" w:cs="Times New Roman"/>
          <w:sz w:val="24"/>
          <w:szCs w:val="24"/>
        </w:rPr>
        <w:t>Walmart</w:t>
      </w:r>
      <w:proofErr w:type="spellEnd"/>
      <w:r>
        <w:rPr>
          <w:rFonts w:ascii="Georgia" w:hAnsi="Georgia" w:cs="Times New Roman"/>
          <w:sz w:val="24"/>
          <w:szCs w:val="24"/>
        </w:rPr>
        <w:t xml:space="preserve">.  She mentioned that while she was there they had been playing Christmas music and amongst all of the other songs played, she had heard “Silent Night.”  My first reaction was negative; “They’re playing Christmas music this early?”  My second objection was equally negative; “They were playing ‘Silent Night’?  </w:t>
      </w:r>
      <w:proofErr w:type="gramStart"/>
      <w:r>
        <w:rPr>
          <w:rFonts w:ascii="Georgia" w:hAnsi="Georgia" w:cs="Times New Roman"/>
          <w:sz w:val="24"/>
          <w:szCs w:val="24"/>
        </w:rPr>
        <w:t xml:space="preserve">In </w:t>
      </w:r>
      <w:proofErr w:type="spellStart"/>
      <w:r>
        <w:rPr>
          <w:rFonts w:ascii="Georgia" w:hAnsi="Georgia" w:cs="Times New Roman"/>
          <w:sz w:val="24"/>
          <w:szCs w:val="24"/>
        </w:rPr>
        <w:t>Walmart</w:t>
      </w:r>
      <w:proofErr w:type="spellEnd"/>
      <w:r>
        <w:rPr>
          <w:rFonts w:ascii="Georgia" w:hAnsi="Georgia" w:cs="Times New Roman"/>
          <w:sz w:val="24"/>
          <w:szCs w:val="24"/>
        </w:rPr>
        <w:t>?</w:t>
      </w:r>
      <w:proofErr w:type="gramEnd"/>
      <w:r>
        <w:rPr>
          <w:rFonts w:ascii="Georgia" w:hAnsi="Georgia" w:cs="Times New Roman"/>
          <w:sz w:val="24"/>
          <w:szCs w:val="24"/>
        </w:rPr>
        <w:t xml:space="preserve">  </w:t>
      </w:r>
      <w:proofErr w:type="gramStart"/>
      <w:r>
        <w:rPr>
          <w:rFonts w:ascii="Georgia" w:hAnsi="Georgia" w:cs="Times New Roman"/>
          <w:sz w:val="24"/>
          <w:szCs w:val="24"/>
        </w:rPr>
        <w:t>The words of ‘Silent Night’ to the sounds of the cash registers?</w:t>
      </w:r>
      <w:proofErr w:type="gramEnd"/>
      <w:r>
        <w:rPr>
          <w:rFonts w:ascii="Georgia" w:hAnsi="Georgia" w:cs="Times New Roman"/>
          <w:sz w:val="24"/>
          <w:szCs w:val="24"/>
        </w:rPr>
        <w:t xml:space="preserve">  How hopelessly inappropriate!  That wonderful Christmas hymn was not written and comp</w:t>
      </w:r>
      <w:r w:rsidR="00E21505">
        <w:rPr>
          <w:rFonts w:ascii="Georgia" w:hAnsi="Georgia" w:cs="Times New Roman"/>
          <w:sz w:val="24"/>
          <w:szCs w:val="24"/>
        </w:rPr>
        <w:t>o</w:t>
      </w:r>
      <w:r>
        <w:rPr>
          <w:rFonts w:ascii="Georgia" w:hAnsi="Georgia" w:cs="Times New Roman"/>
          <w:sz w:val="24"/>
          <w:szCs w:val="24"/>
        </w:rPr>
        <w:t>sed to put people in a festive mood to spend more money!”  Afterwards though, I started to have second thoughts.</w:t>
      </w:r>
    </w:p>
    <w:p w:rsidR="000E579C" w:rsidRDefault="000E579C" w:rsidP="000E579C">
      <w:pPr>
        <w:rPr>
          <w:rFonts w:ascii="Georgia" w:hAnsi="Georgia" w:cs="Times New Roman"/>
          <w:sz w:val="24"/>
          <w:szCs w:val="24"/>
        </w:rPr>
      </w:pPr>
      <w:r>
        <w:rPr>
          <w:rFonts w:ascii="Georgia" w:hAnsi="Georgia" w:cs="Times New Roman"/>
          <w:sz w:val="24"/>
          <w:szCs w:val="24"/>
        </w:rPr>
        <w:tab/>
        <w:t xml:space="preserve">As we all well know we live in an ever increasingly secular and multi-faith society where Christianity is now but one faith of many.  For this reason when schools have Christmas concerts they are almost exclusively secular in content with no reference to the birth of Jesus.  For the same reason it seems as if every year there is an uproar on whether or not a Christmas tree should be displayed in a public institution; is the tree a religious symbol or not?  </w:t>
      </w:r>
      <w:r w:rsidR="00E21505">
        <w:rPr>
          <w:rFonts w:ascii="Georgia" w:hAnsi="Georgia" w:cs="Times New Roman"/>
          <w:sz w:val="24"/>
          <w:szCs w:val="24"/>
        </w:rPr>
        <w:t>Crèches</w:t>
      </w:r>
      <w:r>
        <w:rPr>
          <w:rFonts w:ascii="Georgia" w:hAnsi="Georgia" w:cs="Times New Roman"/>
          <w:sz w:val="24"/>
          <w:szCs w:val="24"/>
        </w:rPr>
        <w:t xml:space="preserve"> or manger scenes have pretty well disappeared from view in all public areas and yet…there is still the music.</w:t>
      </w:r>
    </w:p>
    <w:p w:rsidR="000E579C" w:rsidRDefault="000E579C" w:rsidP="000E579C">
      <w:pPr>
        <w:rPr>
          <w:rFonts w:ascii="Georgia" w:hAnsi="Georgia" w:cs="Times New Roman"/>
          <w:sz w:val="24"/>
          <w:szCs w:val="24"/>
        </w:rPr>
      </w:pPr>
      <w:r>
        <w:rPr>
          <w:rFonts w:ascii="Georgia" w:hAnsi="Georgia" w:cs="Times New Roman"/>
          <w:sz w:val="24"/>
          <w:szCs w:val="24"/>
        </w:rPr>
        <w:tab/>
        <w:t xml:space="preserve">Stores and other places that would never ever dream of placing a manger scene on display and thereby acknowledging what Christmas is all about, will quite happily play Christmas music including the religious songs.  It is the same with the radio stations as well; at Christmas they will quite happily play songs with religious content while they would never ever dream of playing religious music at other times of the year.  Now some people deplore this use, or perceived misuse, of Christmas music; indeed it can be rather jarring to be shopping or working to the sound of Christmas music and especially so if we really pay attention to what the words are saying.  Perhaps we should hesitate to criticize this though for the religious music of the season is one of the last and best ways we have of proclaiming the true meaning of Christmas to people who would never otherwise hear it.  </w:t>
      </w:r>
      <w:proofErr w:type="gramStart"/>
      <w:r>
        <w:rPr>
          <w:rFonts w:ascii="Georgia" w:hAnsi="Georgia" w:cs="Times New Roman"/>
          <w:sz w:val="24"/>
          <w:szCs w:val="24"/>
        </w:rPr>
        <w:t>In the wonderful words of “Silent Night”…..</w:t>
      </w:r>
      <w:proofErr w:type="gramEnd"/>
    </w:p>
    <w:p w:rsidR="000E579C" w:rsidRDefault="000E579C" w:rsidP="00E21505">
      <w:pPr>
        <w:spacing w:after="0"/>
        <w:ind w:left="2160" w:firstLine="720"/>
        <w:rPr>
          <w:rFonts w:ascii="Georgia" w:hAnsi="Georgia" w:cs="Times New Roman"/>
          <w:sz w:val="24"/>
          <w:szCs w:val="24"/>
        </w:rPr>
      </w:pPr>
      <w:r>
        <w:rPr>
          <w:rFonts w:ascii="Georgia" w:hAnsi="Georgia" w:cs="Times New Roman"/>
          <w:sz w:val="24"/>
          <w:szCs w:val="24"/>
        </w:rPr>
        <w:t>Silent night! Holy night!</w:t>
      </w:r>
    </w:p>
    <w:p w:rsidR="000E579C" w:rsidRDefault="000E579C" w:rsidP="00E21505">
      <w:pPr>
        <w:spacing w:after="0"/>
        <w:ind w:left="2160" w:firstLine="720"/>
        <w:rPr>
          <w:rFonts w:ascii="Georgia" w:hAnsi="Georgia" w:cs="Times New Roman"/>
          <w:sz w:val="24"/>
          <w:szCs w:val="24"/>
        </w:rPr>
      </w:pPr>
      <w:r>
        <w:rPr>
          <w:rFonts w:ascii="Georgia" w:hAnsi="Georgia" w:cs="Times New Roman"/>
          <w:sz w:val="24"/>
          <w:szCs w:val="24"/>
        </w:rPr>
        <w:t>Shepherds quake at the sight:</w:t>
      </w:r>
    </w:p>
    <w:p w:rsidR="000E579C" w:rsidRDefault="000E579C" w:rsidP="00E21505">
      <w:pPr>
        <w:spacing w:after="0"/>
        <w:ind w:left="2160" w:firstLine="720"/>
        <w:rPr>
          <w:rFonts w:ascii="Georgia" w:hAnsi="Georgia" w:cs="Times New Roman"/>
          <w:sz w:val="24"/>
          <w:szCs w:val="24"/>
        </w:rPr>
      </w:pPr>
      <w:r>
        <w:rPr>
          <w:rFonts w:ascii="Georgia" w:hAnsi="Georgia" w:cs="Times New Roman"/>
          <w:sz w:val="24"/>
          <w:szCs w:val="24"/>
        </w:rPr>
        <w:t>Glories stream from heaven a-far,</w:t>
      </w:r>
    </w:p>
    <w:p w:rsidR="000E579C" w:rsidRDefault="000E579C" w:rsidP="00E21505">
      <w:pPr>
        <w:spacing w:after="0"/>
        <w:ind w:left="2160" w:firstLine="720"/>
        <w:rPr>
          <w:rFonts w:ascii="Georgia" w:hAnsi="Georgia" w:cs="Times New Roman"/>
          <w:sz w:val="24"/>
          <w:szCs w:val="24"/>
        </w:rPr>
      </w:pPr>
      <w:r>
        <w:rPr>
          <w:rFonts w:ascii="Georgia" w:hAnsi="Georgia" w:cs="Times New Roman"/>
          <w:sz w:val="24"/>
          <w:szCs w:val="24"/>
        </w:rPr>
        <w:lastRenderedPageBreak/>
        <w:t>Heavenly hosts sing Alleluia!</w:t>
      </w:r>
    </w:p>
    <w:p w:rsidR="000E579C" w:rsidRDefault="000E579C" w:rsidP="00E21505">
      <w:pPr>
        <w:spacing w:after="0"/>
        <w:ind w:left="2160" w:firstLine="720"/>
        <w:rPr>
          <w:rFonts w:ascii="Georgia" w:hAnsi="Georgia" w:cs="Times New Roman"/>
          <w:sz w:val="24"/>
          <w:szCs w:val="24"/>
        </w:rPr>
      </w:pPr>
      <w:r>
        <w:rPr>
          <w:rFonts w:ascii="Georgia" w:hAnsi="Georgia" w:cs="Times New Roman"/>
          <w:sz w:val="24"/>
          <w:szCs w:val="24"/>
        </w:rPr>
        <w:t xml:space="preserve">Christ, the </w:t>
      </w:r>
      <w:proofErr w:type="spellStart"/>
      <w:r>
        <w:rPr>
          <w:rFonts w:ascii="Georgia" w:hAnsi="Georgia" w:cs="Times New Roman"/>
          <w:sz w:val="24"/>
          <w:szCs w:val="24"/>
        </w:rPr>
        <w:t>Saviour</w:t>
      </w:r>
      <w:proofErr w:type="spellEnd"/>
      <w:r>
        <w:rPr>
          <w:rFonts w:ascii="Georgia" w:hAnsi="Georgia" w:cs="Times New Roman"/>
          <w:sz w:val="24"/>
          <w:szCs w:val="24"/>
        </w:rPr>
        <w:t xml:space="preserve"> is born!</w:t>
      </w:r>
    </w:p>
    <w:p w:rsidR="000E579C" w:rsidRDefault="000E579C" w:rsidP="00E21505">
      <w:pPr>
        <w:spacing w:after="0"/>
        <w:ind w:left="2160" w:firstLine="720"/>
        <w:rPr>
          <w:rFonts w:ascii="Georgia" w:hAnsi="Georgia" w:cs="Times New Roman"/>
          <w:sz w:val="24"/>
          <w:szCs w:val="24"/>
        </w:rPr>
      </w:pPr>
      <w:r>
        <w:rPr>
          <w:rFonts w:ascii="Georgia" w:hAnsi="Georgia" w:cs="Times New Roman"/>
          <w:sz w:val="24"/>
          <w:szCs w:val="24"/>
        </w:rPr>
        <w:t xml:space="preserve">Christ, the </w:t>
      </w:r>
      <w:proofErr w:type="spellStart"/>
      <w:r>
        <w:rPr>
          <w:rFonts w:ascii="Georgia" w:hAnsi="Georgia" w:cs="Times New Roman"/>
          <w:sz w:val="24"/>
          <w:szCs w:val="24"/>
        </w:rPr>
        <w:t>Saviour</w:t>
      </w:r>
      <w:proofErr w:type="spellEnd"/>
      <w:r>
        <w:rPr>
          <w:rFonts w:ascii="Georgia" w:hAnsi="Georgia" w:cs="Times New Roman"/>
          <w:sz w:val="24"/>
          <w:szCs w:val="24"/>
        </w:rPr>
        <w:t xml:space="preserve"> is born!</w:t>
      </w:r>
    </w:p>
    <w:p w:rsidR="00E21505" w:rsidRDefault="00E21505" w:rsidP="00E21505">
      <w:pPr>
        <w:spacing w:after="0"/>
        <w:rPr>
          <w:rFonts w:ascii="Georgia" w:hAnsi="Georgia" w:cs="Times New Roman"/>
          <w:sz w:val="24"/>
          <w:szCs w:val="24"/>
        </w:rPr>
      </w:pPr>
    </w:p>
    <w:p w:rsidR="000E579C" w:rsidRDefault="00E21505" w:rsidP="00E21505">
      <w:pPr>
        <w:spacing w:after="0"/>
        <w:rPr>
          <w:rFonts w:ascii="Georgia" w:hAnsi="Georgia" w:cs="Times New Roman"/>
          <w:sz w:val="24"/>
          <w:szCs w:val="24"/>
        </w:rPr>
      </w:pPr>
      <w:r>
        <w:rPr>
          <w:rFonts w:ascii="Georgia" w:hAnsi="Georgia" w:cs="Times New Roman"/>
          <w:sz w:val="24"/>
          <w:szCs w:val="24"/>
        </w:rPr>
        <w:tab/>
        <w:t>Wishing you a most blessed Christmas!</w:t>
      </w:r>
    </w:p>
    <w:p w:rsidR="008610CE" w:rsidRDefault="00E21505" w:rsidP="000E579C">
      <w:pPr>
        <w:rPr>
          <w:rFonts w:ascii="Georgia" w:hAnsi="Georgia" w:cs="Times New Roman"/>
          <w:sz w:val="24"/>
          <w:szCs w:val="24"/>
        </w:rPr>
      </w:pPr>
      <w:r>
        <w:rPr>
          <w:rFonts w:ascii="Georgia" w:hAnsi="Georgia" w:cs="Times New Roman"/>
          <w:sz w:val="24"/>
          <w:szCs w:val="24"/>
        </w:rPr>
        <w:tab/>
      </w:r>
      <w:r>
        <w:rPr>
          <w:rFonts w:ascii="Georgia" w:hAnsi="Georgia" w:cs="Times New Roman"/>
          <w:sz w:val="24"/>
          <w:szCs w:val="24"/>
        </w:rPr>
        <w:tab/>
      </w:r>
    </w:p>
    <w:p w:rsidR="00E21505" w:rsidRPr="008610CE" w:rsidRDefault="00E21505" w:rsidP="008610CE">
      <w:pPr>
        <w:ind w:left="2160" w:firstLine="720"/>
        <w:rPr>
          <w:rFonts w:ascii="Georgia" w:hAnsi="Georgia" w:cs="Times New Roman"/>
          <w:sz w:val="24"/>
          <w:szCs w:val="24"/>
        </w:rPr>
      </w:pPr>
      <w:r>
        <w:rPr>
          <w:rFonts w:ascii="Georgia" w:hAnsi="Georgia" w:cs="Times New Roman"/>
          <w:sz w:val="24"/>
          <w:szCs w:val="24"/>
        </w:rPr>
        <w:t>Shawn</w:t>
      </w:r>
    </w:p>
    <w:sectPr w:rsidR="00E21505" w:rsidRPr="008610CE" w:rsidSect="00C34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79C"/>
    <w:rsid w:val="000E579C"/>
    <w:rsid w:val="008610CE"/>
    <w:rsid w:val="00C34D40"/>
    <w:rsid w:val="00E21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9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79C"/>
    <w:rPr>
      <w:rFonts w:ascii="Times New Roman" w:hAnsi="Times New Roman" w:cs="Times New Roman" w:hint="default"/>
      <w:b/>
      <w:bCs/>
    </w:rPr>
  </w:style>
  <w:style w:type="paragraph" w:styleId="NormalWeb">
    <w:name w:val="Normal (Web)"/>
    <w:basedOn w:val="Normal"/>
    <w:uiPriority w:val="99"/>
    <w:semiHidden/>
    <w:unhideWhenUsed/>
    <w:rsid w:val="000E57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3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2012-11-28T03:28:00Z</dcterms:created>
  <dcterms:modified xsi:type="dcterms:W3CDTF">2012-11-28T03:53:00Z</dcterms:modified>
</cp:coreProperties>
</file>